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ACB1" w14:textId="77777777" w:rsidR="009E16BB" w:rsidRPr="003A4B67" w:rsidRDefault="00822FAB">
      <w:pPr>
        <w:widowControl w:val="0"/>
        <w:tabs>
          <w:tab w:val="left" w:pos="720"/>
          <w:tab w:val="left" w:pos="1440"/>
          <w:tab w:val="left" w:pos="2160"/>
          <w:tab w:val="left" w:pos="2880"/>
          <w:tab w:val="left" w:pos="3600"/>
        </w:tabs>
        <w:rPr>
          <w:rFonts w:ascii="Arial" w:hAnsi="Arial"/>
          <w:sz w:val="22"/>
          <w:szCs w:val="22"/>
        </w:rPr>
      </w:pPr>
      <w:r w:rsidRPr="003A4B67">
        <w:rPr>
          <w:sz w:val="22"/>
          <w:szCs w:val="22"/>
        </w:rPr>
        <w:fldChar w:fldCharType="begin"/>
      </w:r>
      <w:r w:rsidR="009E16BB" w:rsidRPr="003A4B67">
        <w:rPr>
          <w:sz w:val="22"/>
          <w:szCs w:val="22"/>
        </w:rPr>
        <w:instrText xml:space="preserve"> SEQ CHAPTER \h \r 1</w:instrText>
      </w:r>
      <w:r w:rsidRPr="003A4B67">
        <w:rPr>
          <w:sz w:val="22"/>
          <w:szCs w:val="22"/>
        </w:rPr>
        <w:fldChar w:fldCharType="end"/>
      </w:r>
    </w:p>
    <w:p w14:paraId="6374AE82" w14:textId="77777777" w:rsidR="009E16BB" w:rsidRPr="003A4B67" w:rsidRDefault="009E16BB">
      <w:pPr>
        <w:widowControl w:val="0"/>
        <w:tabs>
          <w:tab w:val="left" w:pos="720"/>
          <w:tab w:val="left" w:pos="1440"/>
          <w:tab w:val="left" w:pos="2160"/>
          <w:tab w:val="left" w:pos="2880"/>
          <w:tab w:val="left" w:pos="3600"/>
        </w:tabs>
        <w:rPr>
          <w:rFonts w:ascii="Arial" w:hAnsi="Arial"/>
          <w:sz w:val="22"/>
          <w:szCs w:val="22"/>
        </w:rPr>
      </w:pPr>
    </w:p>
    <w:p w14:paraId="0E579183" w14:textId="77777777" w:rsidR="009E16BB" w:rsidRPr="003A4B67" w:rsidRDefault="009E16BB" w:rsidP="00E24BAD">
      <w:pPr>
        <w:widowControl w:val="0"/>
        <w:tabs>
          <w:tab w:val="center" w:pos="4680"/>
        </w:tabs>
        <w:outlineLvl w:val="0"/>
        <w:rPr>
          <w:rFonts w:ascii="Arial" w:hAnsi="Arial"/>
          <w:sz w:val="22"/>
          <w:szCs w:val="22"/>
        </w:rPr>
      </w:pPr>
      <w:r w:rsidRPr="003A4B67">
        <w:rPr>
          <w:rFonts w:ascii="Arial" w:hAnsi="Arial"/>
          <w:sz w:val="22"/>
          <w:szCs w:val="22"/>
        </w:rPr>
        <w:tab/>
      </w:r>
      <w:r w:rsidR="00E24BAD">
        <w:rPr>
          <w:rFonts w:ascii="Arial" w:hAnsi="Arial"/>
          <w:sz w:val="22"/>
          <w:szCs w:val="22"/>
        </w:rPr>
        <w:t>BECOME LIKE LITTLE CHILDREN</w:t>
      </w:r>
    </w:p>
    <w:p w14:paraId="507611BA" w14:textId="77777777" w:rsidR="009E16BB" w:rsidRPr="003A4B67" w:rsidRDefault="009E16BB">
      <w:pPr>
        <w:widowControl w:val="0"/>
        <w:tabs>
          <w:tab w:val="left" w:pos="720"/>
          <w:tab w:val="left" w:pos="1440"/>
          <w:tab w:val="left" w:pos="2160"/>
          <w:tab w:val="left" w:pos="2880"/>
          <w:tab w:val="left" w:pos="3600"/>
        </w:tabs>
        <w:rPr>
          <w:rFonts w:ascii="Arial" w:hAnsi="Arial"/>
          <w:sz w:val="22"/>
          <w:szCs w:val="22"/>
        </w:rPr>
      </w:pPr>
    </w:p>
    <w:p w14:paraId="5C92DCD1" w14:textId="77777777" w:rsidR="009E16BB" w:rsidRPr="003A4B67" w:rsidRDefault="009E16BB" w:rsidP="00E24BAD">
      <w:pPr>
        <w:widowControl w:val="0"/>
        <w:tabs>
          <w:tab w:val="left" w:pos="720"/>
          <w:tab w:val="left" w:pos="1440"/>
          <w:tab w:val="left" w:pos="2160"/>
          <w:tab w:val="left" w:pos="2880"/>
          <w:tab w:val="left" w:pos="3600"/>
        </w:tabs>
        <w:outlineLvl w:val="0"/>
        <w:rPr>
          <w:rFonts w:ascii="Arial" w:hAnsi="Arial"/>
          <w:sz w:val="22"/>
          <w:szCs w:val="22"/>
        </w:rPr>
      </w:pPr>
      <w:r>
        <w:rPr>
          <w:rFonts w:ascii="Arial" w:hAnsi="Arial"/>
          <w:sz w:val="22"/>
          <w:szCs w:val="22"/>
        </w:rPr>
        <w:t>Matthew 18:1–</w:t>
      </w:r>
      <w:r w:rsidR="00E24BAD">
        <w:rPr>
          <w:rFonts w:ascii="Arial" w:hAnsi="Arial"/>
          <w:sz w:val="22"/>
          <w:szCs w:val="22"/>
        </w:rPr>
        <w:t>14</w:t>
      </w:r>
    </w:p>
    <w:p w14:paraId="092E2C60" w14:textId="77777777" w:rsidR="009E16BB" w:rsidRPr="003A4B67" w:rsidRDefault="00B11E53">
      <w:pPr>
        <w:widowControl w:val="0"/>
        <w:tabs>
          <w:tab w:val="left" w:pos="720"/>
          <w:tab w:val="left" w:pos="1440"/>
          <w:tab w:val="left" w:pos="2160"/>
          <w:tab w:val="left" w:pos="2880"/>
          <w:tab w:val="left" w:pos="3600"/>
        </w:tabs>
        <w:rPr>
          <w:rFonts w:ascii="Arial" w:hAnsi="Arial"/>
          <w:sz w:val="22"/>
          <w:szCs w:val="22"/>
        </w:rPr>
      </w:pPr>
      <w:r>
        <w:rPr>
          <w:rFonts w:ascii="Arial" w:hAnsi="Arial"/>
          <w:sz w:val="22"/>
          <w:szCs w:val="22"/>
        </w:rPr>
        <w:t>Key Verse: 18:</w:t>
      </w:r>
      <w:r w:rsidR="00E24BAD">
        <w:rPr>
          <w:rFonts w:ascii="Arial" w:hAnsi="Arial"/>
          <w:sz w:val="22"/>
          <w:szCs w:val="22"/>
        </w:rPr>
        <w:t>3</w:t>
      </w:r>
    </w:p>
    <w:p w14:paraId="4B69084F" w14:textId="77777777" w:rsidR="009E16BB" w:rsidRPr="003A4B67" w:rsidRDefault="009E16BB">
      <w:pPr>
        <w:widowControl w:val="0"/>
        <w:tabs>
          <w:tab w:val="left" w:pos="720"/>
          <w:tab w:val="left" w:pos="1440"/>
          <w:tab w:val="left" w:pos="2160"/>
          <w:tab w:val="left" w:pos="2880"/>
          <w:tab w:val="left" w:pos="3600"/>
        </w:tabs>
        <w:rPr>
          <w:rFonts w:ascii="Arial" w:hAnsi="Arial"/>
          <w:sz w:val="22"/>
          <w:szCs w:val="22"/>
        </w:rPr>
      </w:pPr>
    </w:p>
    <w:p w14:paraId="1770A9B3" w14:textId="77777777" w:rsidR="00C80DBC" w:rsidRDefault="009E16BB" w:rsidP="00C80DBC">
      <w:pPr>
        <w:widowControl w:val="0"/>
        <w:tabs>
          <w:tab w:val="left" w:pos="720"/>
          <w:tab w:val="left" w:pos="1440"/>
          <w:tab w:val="left" w:pos="2160"/>
          <w:tab w:val="left" w:pos="2880"/>
          <w:tab w:val="left" w:pos="3600"/>
        </w:tabs>
        <w:ind w:left="720" w:hanging="720"/>
        <w:rPr>
          <w:rFonts w:ascii="Arial" w:hAnsi="Arial"/>
          <w:sz w:val="22"/>
          <w:szCs w:val="22"/>
        </w:rPr>
      </w:pPr>
      <w:r w:rsidRPr="003A4B67">
        <w:rPr>
          <w:rFonts w:ascii="Arial" w:hAnsi="Arial"/>
          <w:sz w:val="22"/>
          <w:szCs w:val="22"/>
        </w:rPr>
        <w:t xml:space="preserve">1. </w:t>
      </w:r>
      <w:r w:rsidRPr="003A4B67">
        <w:rPr>
          <w:rFonts w:ascii="Arial" w:hAnsi="Arial"/>
          <w:sz w:val="22"/>
          <w:szCs w:val="22"/>
        </w:rPr>
        <w:tab/>
        <w:t xml:space="preserve"> What did the disciples </w:t>
      </w:r>
      <w:r>
        <w:rPr>
          <w:rFonts w:ascii="Arial" w:hAnsi="Arial"/>
          <w:sz w:val="22"/>
          <w:szCs w:val="22"/>
        </w:rPr>
        <w:t>ask</w:t>
      </w:r>
      <w:r w:rsidRPr="003A4B67">
        <w:rPr>
          <w:rFonts w:ascii="Arial" w:hAnsi="Arial"/>
          <w:sz w:val="22"/>
          <w:szCs w:val="22"/>
        </w:rPr>
        <w:t xml:space="preserve">? </w:t>
      </w:r>
      <w:r>
        <w:rPr>
          <w:rFonts w:ascii="Arial" w:hAnsi="Arial"/>
          <w:sz w:val="22"/>
          <w:szCs w:val="22"/>
        </w:rPr>
        <w:t xml:space="preserve">(18:1) What </w:t>
      </w:r>
      <w:r w:rsidR="006117C4">
        <w:rPr>
          <w:rFonts w:ascii="Arial" w:hAnsi="Arial"/>
          <w:sz w:val="22"/>
          <w:szCs w:val="22"/>
        </w:rPr>
        <w:t xml:space="preserve">had </w:t>
      </w:r>
      <w:r w:rsidR="00E24BAD">
        <w:rPr>
          <w:rFonts w:ascii="Arial" w:hAnsi="Arial"/>
          <w:sz w:val="22"/>
          <w:szCs w:val="22"/>
        </w:rPr>
        <w:t>sparked</w:t>
      </w:r>
      <w:r w:rsidR="006117C4">
        <w:rPr>
          <w:rFonts w:ascii="Arial" w:hAnsi="Arial"/>
          <w:sz w:val="22"/>
          <w:szCs w:val="22"/>
        </w:rPr>
        <w:t xml:space="preserve"> </w:t>
      </w:r>
      <w:r w:rsidR="0009730D">
        <w:rPr>
          <w:rFonts w:ascii="Arial" w:hAnsi="Arial"/>
          <w:sz w:val="22"/>
          <w:szCs w:val="22"/>
        </w:rPr>
        <w:t>their</w:t>
      </w:r>
      <w:r w:rsidR="006117C4">
        <w:rPr>
          <w:rFonts w:ascii="Arial" w:hAnsi="Arial"/>
          <w:sz w:val="22"/>
          <w:szCs w:val="22"/>
        </w:rPr>
        <w:t xml:space="preserve"> question</w:t>
      </w:r>
      <w:r w:rsidR="00E51C24">
        <w:rPr>
          <w:rFonts w:ascii="Arial" w:hAnsi="Arial"/>
          <w:sz w:val="22"/>
          <w:szCs w:val="22"/>
        </w:rPr>
        <w:t>? (</w:t>
      </w:r>
      <w:r w:rsidR="00E24BAD">
        <w:rPr>
          <w:rFonts w:ascii="Arial" w:hAnsi="Arial"/>
          <w:sz w:val="22"/>
          <w:szCs w:val="22"/>
        </w:rPr>
        <w:t>17:1,19</w:t>
      </w:r>
      <w:r w:rsidR="00E51C24">
        <w:rPr>
          <w:rFonts w:ascii="Arial" w:hAnsi="Arial"/>
          <w:sz w:val="22"/>
          <w:szCs w:val="22"/>
        </w:rPr>
        <w:t xml:space="preserve">) </w:t>
      </w:r>
      <w:r w:rsidR="00E24BAD">
        <w:rPr>
          <w:rFonts w:ascii="Arial" w:hAnsi="Arial"/>
          <w:sz w:val="22"/>
          <w:szCs w:val="22"/>
        </w:rPr>
        <w:t>What</w:t>
      </w:r>
      <w:r w:rsidR="00C80DBC">
        <w:rPr>
          <w:rFonts w:ascii="Arial" w:hAnsi="Arial"/>
          <w:sz w:val="22"/>
          <w:szCs w:val="22"/>
        </w:rPr>
        <w:t xml:space="preserve"> did Jesus </w:t>
      </w:r>
      <w:r w:rsidR="00E24BAD">
        <w:rPr>
          <w:rFonts w:ascii="Arial" w:hAnsi="Arial"/>
          <w:sz w:val="22"/>
          <w:szCs w:val="22"/>
        </w:rPr>
        <w:t xml:space="preserve">do? (18:2) Read verse 3. </w:t>
      </w:r>
      <w:r>
        <w:rPr>
          <w:rFonts w:ascii="Arial" w:hAnsi="Arial"/>
          <w:sz w:val="22"/>
          <w:szCs w:val="22"/>
        </w:rPr>
        <w:t xml:space="preserve">What </w:t>
      </w:r>
      <w:r w:rsidR="00E24BAD">
        <w:rPr>
          <w:rFonts w:ascii="Arial" w:hAnsi="Arial"/>
          <w:sz w:val="22"/>
          <w:szCs w:val="22"/>
        </w:rPr>
        <w:t xml:space="preserve">does it mean </w:t>
      </w:r>
      <w:r w:rsidR="00C80DBC">
        <w:rPr>
          <w:rFonts w:ascii="Arial" w:hAnsi="Arial"/>
          <w:sz w:val="22"/>
          <w:szCs w:val="22"/>
        </w:rPr>
        <w:t>to “</w:t>
      </w:r>
      <w:r w:rsidR="00E24BAD">
        <w:rPr>
          <w:rFonts w:ascii="Arial" w:hAnsi="Arial"/>
          <w:sz w:val="22"/>
          <w:szCs w:val="22"/>
        </w:rPr>
        <w:t xml:space="preserve">change and </w:t>
      </w:r>
      <w:r w:rsidR="00C80DBC">
        <w:rPr>
          <w:rFonts w:ascii="Arial" w:hAnsi="Arial"/>
          <w:sz w:val="22"/>
          <w:szCs w:val="22"/>
        </w:rPr>
        <w:t xml:space="preserve">become </w:t>
      </w:r>
      <w:r w:rsidR="00E51C24">
        <w:rPr>
          <w:rFonts w:ascii="Arial" w:hAnsi="Arial"/>
          <w:sz w:val="22"/>
          <w:szCs w:val="22"/>
        </w:rPr>
        <w:t>like little children”</w:t>
      </w:r>
      <w:r w:rsidR="00E24BAD">
        <w:rPr>
          <w:rFonts w:ascii="Arial" w:hAnsi="Arial"/>
          <w:sz w:val="22"/>
          <w:szCs w:val="22"/>
        </w:rPr>
        <w:t>? How can we do so?</w:t>
      </w:r>
    </w:p>
    <w:p w14:paraId="582AFA30" w14:textId="77777777" w:rsidR="00C80DBC" w:rsidRDefault="00C80DBC" w:rsidP="00C80DBC">
      <w:pPr>
        <w:widowControl w:val="0"/>
        <w:tabs>
          <w:tab w:val="left" w:pos="720"/>
          <w:tab w:val="left" w:pos="1440"/>
          <w:tab w:val="left" w:pos="2160"/>
          <w:tab w:val="left" w:pos="2880"/>
          <w:tab w:val="left" w:pos="3600"/>
        </w:tabs>
        <w:ind w:left="720" w:hanging="720"/>
        <w:rPr>
          <w:rFonts w:ascii="Arial" w:hAnsi="Arial"/>
          <w:sz w:val="22"/>
          <w:szCs w:val="22"/>
        </w:rPr>
      </w:pPr>
    </w:p>
    <w:p w14:paraId="03CCEC31" w14:textId="77777777" w:rsidR="009E16BB" w:rsidRDefault="00C80DBC" w:rsidP="00E24BAD">
      <w:pPr>
        <w:widowControl w:val="0"/>
        <w:tabs>
          <w:tab w:val="left" w:pos="720"/>
          <w:tab w:val="left" w:pos="1440"/>
          <w:tab w:val="left" w:pos="2160"/>
          <w:tab w:val="left" w:pos="2880"/>
          <w:tab w:val="left" w:pos="3600"/>
        </w:tabs>
        <w:ind w:left="720" w:hanging="720"/>
        <w:rPr>
          <w:rFonts w:ascii="Arial" w:hAnsi="Arial"/>
          <w:sz w:val="22"/>
          <w:szCs w:val="22"/>
        </w:rPr>
      </w:pPr>
      <w:r>
        <w:rPr>
          <w:rFonts w:ascii="Arial" w:hAnsi="Arial"/>
          <w:sz w:val="22"/>
          <w:szCs w:val="22"/>
        </w:rPr>
        <w:t>2.</w:t>
      </w:r>
      <w:r>
        <w:rPr>
          <w:rFonts w:ascii="Arial" w:hAnsi="Arial"/>
          <w:sz w:val="22"/>
          <w:szCs w:val="22"/>
        </w:rPr>
        <w:tab/>
        <w:t xml:space="preserve"> </w:t>
      </w:r>
      <w:r w:rsidR="00E24BAD">
        <w:rPr>
          <w:rFonts w:ascii="Arial" w:hAnsi="Arial"/>
          <w:sz w:val="22"/>
          <w:szCs w:val="22"/>
        </w:rPr>
        <w:t>Who is the greatest in God’s kingdom? (4) How does this challenge our view of greatness? What else did Jesus say, and what does it mean? (5)</w:t>
      </w:r>
    </w:p>
    <w:p w14:paraId="678DC4BA" w14:textId="77777777" w:rsidR="009E16BB" w:rsidRDefault="009E16BB" w:rsidP="009E16BB">
      <w:pPr>
        <w:widowControl w:val="0"/>
        <w:tabs>
          <w:tab w:val="left" w:pos="720"/>
          <w:tab w:val="left" w:pos="1440"/>
          <w:tab w:val="left" w:pos="2160"/>
          <w:tab w:val="left" w:pos="2880"/>
          <w:tab w:val="left" w:pos="3600"/>
        </w:tabs>
        <w:ind w:left="720" w:hanging="720"/>
        <w:rPr>
          <w:rFonts w:ascii="Arial" w:hAnsi="Arial"/>
          <w:sz w:val="22"/>
          <w:szCs w:val="22"/>
        </w:rPr>
      </w:pPr>
    </w:p>
    <w:p w14:paraId="44C104DD" w14:textId="77777777" w:rsidR="00E24BAD" w:rsidRDefault="00E24BAD" w:rsidP="009E16BB">
      <w:pPr>
        <w:widowControl w:val="0"/>
        <w:tabs>
          <w:tab w:val="left" w:pos="720"/>
          <w:tab w:val="left" w:pos="1440"/>
          <w:tab w:val="left" w:pos="2160"/>
          <w:tab w:val="left" w:pos="2880"/>
          <w:tab w:val="left" w:pos="3600"/>
        </w:tabs>
        <w:ind w:left="720" w:hanging="720"/>
        <w:rPr>
          <w:rFonts w:ascii="Arial" w:hAnsi="Arial"/>
          <w:sz w:val="22"/>
          <w:szCs w:val="22"/>
        </w:rPr>
      </w:pPr>
      <w:r>
        <w:rPr>
          <w:rFonts w:ascii="Arial" w:hAnsi="Arial"/>
          <w:sz w:val="22"/>
          <w:szCs w:val="22"/>
        </w:rPr>
        <w:t>3</w:t>
      </w:r>
      <w:r w:rsidR="009E16BB">
        <w:rPr>
          <w:rFonts w:ascii="Arial" w:hAnsi="Arial"/>
          <w:sz w:val="22"/>
          <w:szCs w:val="22"/>
        </w:rPr>
        <w:t>.</w:t>
      </w:r>
      <w:r w:rsidR="009E16BB">
        <w:rPr>
          <w:rFonts w:ascii="Arial" w:hAnsi="Arial"/>
          <w:sz w:val="22"/>
          <w:szCs w:val="22"/>
        </w:rPr>
        <w:tab/>
        <w:t xml:space="preserve"> </w:t>
      </w:r>
      <w:r w:rsidR="008139CB">
        <w:rPr>
          <w:rFonts w:ascii="Arial" w:hAnsi="Arial"/>
          <w:sz w:val="22"/>
          <w:szCs w:val="22"/>
        </w:rPr>
        <w:t>Wh</w:t>
      </w:r>
      <w:r>
        <w:rPr>
          <w:rFonts w:ascii="Arial" w:hAnsi="Arial"/>
          <w:sz w:val="22"/>
          <w:szCs w:val="22"/>
        </w:rPr>
        <w:t>o are the “little ones,” and what warning did Jesus give? (6) What does it mean to “stumble”? What else did Jesus say about this? (7) What did he teach us to do? (8,9) What does it mean to do this practically?</w:t>
      </w:r>
    </w:p>
    <w:p w14:paraId="3BE45E57" w14:textId="77777777" w:rsidR="00E24BAD" w:rsidRDefault="00E24BAD" w:rsidP="009E16BB">
      <w:pPr>
        <w:widowControl w:val="0"/>
        <w:tabs>
          <w:tab w:val="left" w:pos="720"/>
          <w:tab w:val="left" w:pos="1440"/>
          <w:tab w:val="left" w:pos="2160"/>
          <w:tab w:val="left" w:pos="2880"/>
          <w:tab w:val="left" w:pos="3600"/>
        </w:tabs>
        <w:ind w:left="720" w:hanging="720"/>
        <w:rPr>
          <w:rFonts w:ascii="Arial" w:hAnsi="Arial"/>
          <w:sz w:val="22"/>
          <w:szCs w:val="22"/>
        </w:rPr>
      </w:pPr>
    </w:p>
    <w:p w14:paraId="4303F118" w14:textId="77777777" w:rsidR="009E16BB" w:rsidRDefault="00E24BAD" w:rsidP="00E24BAD">
      <w:pPr>
        <w:widowControl w:val="0"/>
        <w:tabs>
          <w:tab w:val="left" w:pos="720"/>
          <w:tab w:val="left" w:pos="1440"/>
          <w:tab w:val="left" w:pos="2160"/>
          <w:tab w:val="left" w:pos="2880"/>
          <w:tab w:val="left" w:pos="3600"/>
        </w:tabs>
        <w:ind w:left="720" w:hanging="720"/>
        <w:rPr>
          <w:rFonts w:ascii="Arial" w:hAnsi="Arial"/>
          <w:sz w:val="22"/>
          <w:szCs w:val="22"/>
        </w:rPr>
      </w:pPr>
      <w:r>
        <w:rPr>
          <w:rFonts w:ascii="Arial" w:hAnsi="Arial"/>
          <w:sz w:val="22"/>
          <w:szCs w:val="22"/>
        </w:rPr>
        <w:t>4.</w:t>
      </w:r>
      <w:r>
        <w:rPr>
          <w:rFonts w:ascii="Arial" w:hAnsi="Arial"/>
          <w:sz w:val="22"/>
          <w:szCs w:val="22"/>
        </w:rPr>
        <w:tab/>
      </w:r>
      <w:r w:rsidR="008139CB">
        <w:rPr>
          <w:rFonts w:ascii="Arial" w:hAnsi="Arial"/>
          <w:sz w:val="22"/>
          <w:szCs w:val="22"/>
        </w:rPr>
        <w:t xml:space="preserve"> </w:t>
      </w:r>
      <w:r>
        <w:rPr>
          <w:rFonts w:ascii="Arial" w:hAnsi="Arial"/>
          <w:sz w:val="22"/>
          <w:szCs w:val="22"/>
        </w:rPr>
        <w:t>What else did Jesus say about</w:t>
      </w:r>
      <w:r w:rsidR="009E16BB">
        <w:rPr>
          <w:rFonts w:ascii="Arial" w:hAnsi="Arial"/>
          <w:sz w:val="22"/>
          <w:szCs w:val="22"/>
        </w:rPr>
        <w:t xml:space="preserve"> </w:t>
      </w:r>
      <w:r>
        <w:rPr>
          <w:rFonts w:ascii="Arial" w:hAnsi="Arial"/>
          <w:sz w:val="22"/>
          <w:szCs w:val="22"/>
        </w:rPr>
        <w:t>“</w:t>
      </w:r>
      <w:r w:rsidR="009E16BB">
        <w:rPr>
          <w:rFonts w:ascii="Arial" w:hAnsi="Arial"/>
          <w:sz w:val="22"/>
          <w:szCs w:val="22"/>
        </w:rPr>
        <w:t>little ones</w:t>
      </w:r>
      <w:r>
        <w:rPr>
          <w:rFonts w:ascii="Arial" w:hAnsi="Arial"/>
          <w:sz w:val="22"/>
          <w:szCs w:val="22"/>
        </w:rPr>
        <w:t>” and why</w:t>
      </w:r>
      <w:r w:rsidR="009E16BB">
        <w:rPr>
          <w:rFonts w:ascii="Arial" w:hAnsi="Arial"/>
          <w:sz w:val="22"/>
          <w:szCs w:val="22"/>
        </w:rPr>
        <w:t xml:space="preserve">? (10) </w:t>
      </w:r>
      <w:r>
        <w:rPr>
          <w:rFonts w:ascii="Arial" w:hAnsi="Arial"/>
          <w:sz w:val="22"/>
          <w:szCs w:val="22"/>
        </w:rPr>
        <w:t xml:space="preserve">What is the point of his parable? (12–14) </w:t>
      </w:r>
    </w:p>
    <w:p w14:paraId="0944F61F" w14:textId="77777777" w:rsidR="00E24BAD" w:rsidRDefault="00E24BAD" w:rsidP="00E24BAD">
      <w:pPr>
        <w:widowControl w:val="0"/>
        <w:tabs>
          <w:tab w:val="left" w:pos="720"/>
          <w:tab w:val="left" w:pos="1440"/>
          <w:tab w:val="left" w:pos="2160"/>
          <w:tab w:val="left" w:pos="2880"/>
          <w:tab w:val="left" w:pos="3600"/>
        </w:tabs>
        <w:ind w:left="720" w:hanging="720"/>
        <w:rPr>
          <w:rFonts w:ascii="Arial" w:hAnsi="Arial"/>
          <w:sz w:val="22"/>
          <w:szCs w:val="22"/>
        </w:rPr>
      </w:pPr>
    </w:p>
    <w:p w14:paraId="35A2B2EB" w14:textId="77777777" w:rsidR="00E24BAD" w:rsidRPr="003A4B67" w:rsidRDefault="00E24BAD" w:rsidP="00E24BAD">
      <w:pPr>
        <w:widowControl w:val="0"/>
        <w:tabs>
          <w:tab w:val="left" w:pos="720"/>
          <w:tab w:val="left" w:pos="1440"/>
          <w:tab w:val="left" w:pos="2160"/>
          <w:tab w:val="left" w:pos="2880"/>
          <w:tab w:val="left" w:pos="3600"/>
        </w:tabs>
        <w:ind w:left="720" w:hanging="720"/>
        <w:rPr>
          <w:rFonts w:ascii="Arial" w:hAnsi="Arial"/>
          <w:sz w:val="22"/>
          <w:szCs w:val="22"/>
        </w:rPr>
      </w:pPr>
      <w:r>
        <w:rPr>
          <w:rFonts w:ascii="Arial" w:hAnsi="Arial"/>
          <w:sz w:val="22"/>
          <w:szCs w:val="22"/>
        </w:rPr>
        <w:t>5.</w:t>
      </w:r>
      <w:r>
        <w:rPr>
          <w:rFonts w:ascii="Arial" w:hAnsi="Arial"/>
          <w:sz w:val="22"/>
          <w:szCs w:val="22"/>
        </w:rPr>
        <w:tab/>
        <w:t xml:space="preserve"> Summarize what you learn in these verses about true greatness in God’s kingdom. How can we grow in such greatness?</w:t>
      </w:r>
      <w:bookmarkStart w:id="0" w:name="_GoBack"/>
      <w:bookmarkEnd w:id="0"/>
    </w:p>
    <w:sectPr w:rsidR="00E24BAD" w:rsidRPr="003A4B67" w:rsidSect="009E16BB">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A3F11" w14:textId="77777777" w:rsidR="008E4C09" w:rsidRDefault="008E4C09">
      <w:r>
        <w:separator/>
      </w:r>
    </w:p>
  </w:endnote>
  <w:endnote w:type="continuationSeparator" w:id="0">
    <w:p w14:paraId="07997191" w14:textId="77777777" w:rsidR="008E4C09" w:rsidRDefault="008E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9BCE" w14:textId="77777777" w:rsidR="00B11E53" w:rsidRDefault="00B11E53">
    <w:pPr>
      <w:widowControl w:val="0"/>
      <w:tabs>
        <w:tab w:val="left" w:pos="720"/>
        <w:tab w:val="left" w:pos="1440"/>
        <w:tab w:val="left" w:pos="2160"/>
        <w:tab w:val="left" w:pos="2880"/>
        <w:tab w:val="left" w:pos="360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16B6" w14:textId="77777777" w:rsidR="00B11E53" w:rsidRDefault="00B11E53">
    <w:pPr>
      <w:widowControl w:val="0"/>
      <w:tabs>
        <w:tab w:val="left" w:pos="720"/>
        <w:tab w:val="left" w:pos="1440"/>
        <w:tab w:val="left" w:pos="2160"/>
        <w:tab w:val="left" w:pos="2880"/>
        <w:tab w:val="left" w:pos="360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7A9EE" w14:textId="77777777" w:rsidR="008E4C09" w:rsidRDefault="008E4C09">
      <w:r>
        <w:separator/>
      </w:r>
    </w:p>
  </w:footnote>
  <w:footnote w:type="continuationSeparator" w:id="0">
    <w:p w14:paraId="52ADE295" w14:textId="77777777" w:rsidR="008E4C09" w:rsidRDefault="008E4C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D86E" w14:textId="77777777" w:rsidR="00B11E53" w:rsidRDefault="00B11E53">
    <w:pPr>
      <w:widowControl w:val="0"/>
      <w:tabs>
        <w:tab w:val="left" w:pos="720"/>
        <w:tab w:val="left" w:pos="1440"/>
        <w:tab w:val="left" w:pos="2160"/>
        <w:tab w:val="left" w:pos="2880"/>
        <w:tab w:val="left" w:pos="360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BFF9" w14:textId="77777777" w:rsidR="00B11E53" w:rsidRDefault="00B11E53">
    <w:pPr>
      <w:widowControl w:val="0"/>
      <w:tabs>
        <w:tab w:val="left" w:pos="720"/>
        <w:tab w:val="left" w:pos="1440"/>
        <w:tab w:val="left" w:pos="2160"/>
        <w:tab w:val="left" w:pos="2880"/>
        <w:tab w:val="left" w:pos="36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67"/>
    <w:rsid w:val="0009730D"/>
    <w:rsid w:val="00100B42"/>
    <w:rsid w:val="00210C10"/>
    <w:rsid w:val="003A4B67"/>
    <w:rsid w:val="00426DC9"/>
    <w:rsid w:val="006117C4"/>
    <w:rsid w:val="008139CB"/>
    <w:rsid w:val="00822FAB"/>
    <w:rsid w:val="00847643"/>
    <w:rsid w:val="008E4C09"/>
    <w:rsid w:val="009E16BB"/>
    <w:rsid w:val="00AD4339"/>
    <w:rsid w:val="00B11E53"/>
    <w:rsid w:val="00B53F32"/>
    <w:rsid w:val="00B62D37"/>
    <w:rsid w:val="00B741B4"/>
    <w:rsid w:val="00C7307F"/>
    <w:rsid w:val="00C80DBC"/>
    <w:rsid w:val="00D02067"/>
    <w:rsid w:val="00E24BAD"/>
    <w:rsid w:val="00E51C24"/>
    <w:rsid w:val="00E84593"/>
    <w:rsid w:val="00FC2F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29A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AB"/>
    <w:rPr>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22FA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2010-09-17T17:04:00Z</cp:lastPrinted>
  <dcterms:created xsi:type="dcterms:W3CDTF">2018-01-17T19:48:00Z</dcterms:created>
  <dcterms:modified xsi:type="dcterms:W3CDTF">2018-01-17T19:48:00Z</dcterms:modified>
</cp:coreProperties>
</file>