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549A" w14:textId="01428D6F" w:rsidR="006737EE" w:rsidRDefault="006F682C">
      <w:pPr>
        <w:rPr>
          <w:rFonts w:ascii="Arial" w:hAnsi="Arial" w:cs="Arial"/>
          <w:sz w:val="22"/>
          <w:szCs w:val="22"/>
        </w:rPr>
      </w:pPr>
    </w:p>
    <w:p w14:paraId="713884AF" w14:textId="2047119B" w:rsidR="00B72721" w:rsidRDefault="00B72721">
      <w:pPr>
        <w:rPr>
          <w:rFonts w:ascii="Arial" w:hAnsi="Arial" w:cs="Arial"/>
          <w:sz w:val="22"/>
          <w:szCs w:val="22"/>
        </w:rPr>
      </w:pPr>
    </w:p>
    <w:p w14:paraId="617B3934" w14:textId="38286A3A" w:rsidR="00B72721" w:rsidRDefault="00B72721" w:rsidP="00B727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CALLS LEVI</w:t>
      </w:r>
    </w:p>
    <w:p w14:paraId="018006B2" w14:textId="278D830D" w:rsidR="00B72721" w:rsidRDefault="00B72721" w:rsidP="00B72721">
      <w:pPr>
        <w:jc w:val="center"/>
        <w:rPr>
          <w:rFonts w:ascii="Arial" w:hAnsi="Arial" w:cs="Arial"/>
          <w:sz w:val="22"/>
          <w:szCs w:val="22"/>
        </w:rPr>
      </w:pPr>
    </w:p>
    <w:p w14:paraId="7AE95FE3" w14:textId="581CD08C" w:rsidR="00B72721" w:rsidRDefault="00B72721" w:rsidP="00B72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5:27–39</w:t>
      </w:r>
    </w:p>
    <w:p w14:paraId="6479806C" w14:textId="26F9BC81" w:rsidR="00B72721" w:rsidRDefault="00B72721" w:rsidP="00B72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</w:t>
      </w:r>
    </w:p>
    <w:p w14:paraId="55C175D5" w14:textId="79D24577" w:rsidR="00B72721" w:rsidRDefault="00B72721" w:rsidP="00B72721">
      <w:pPr>
        <w:rPr>
          <w:rFonts w:ascii="Arial" w:hAnsi="Arial" w:cs="Arial"/>
          <w:sz w:val="22"/>
          <w:szCs w:val="22"/>
        </w:rPr>
      </w:pPr>
    </w:p>
    <w:p w14:paraId="06C77212" w14:textId="77777777" w:rsidR="00EF2450" w:rsidRDefault="004363C4" w:rsidP="00B727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2721">
        <w:rPr>
          <w:rFonts w:ascii="Arial" w:hAnsi="Arial" w:cs="Arial"/>
          <w:sz w:val="22"/>
          <w:szCs w:val="22"/>
        </w:rPr>
        <w:t xml:space="preserve">How does Luke describe the calling of Levi (27)? At that time how were tax collectors regarded? </w:t>
      </w:r>
      <w:r>
        <w:rPr>
          <w:rFonts w:ascii="Arial" w:hAnsi="Arial" w:cs="Arial"/>
          <w:sz w:val="22"/>
          <w:szCs w:val="22"/>
        </w:rPr>
        <w:t xml:space="preserve">What does Jesus mean by “Follow me”? </w:t>
      </w:r>
      <w:r w:rsidR="00B72721">
        <w:rPr>
          <w:rFonts w:ascii="Arial" w:hAnsi="Arial" w:cs="Arial"/>
          <w:sz w:val="22"/>
          <w:szCs w:val="22"/>
        </w:rPr>
        <w:t>Wh</w:t>
      </w:r>
      <w:r w:rsidR="00EF2450">
        <w:rPr>
          <w:rFonts w:ascii="Arial" w:hAnsi="Arial" w:cs="Arial"/>
          <w:sz w:val="22"/>
          <w:szCs w:val="22"/>
        </w:rPr>
        <w:t>at can we learn from him here</w:t>
      </w:r>
      <w:r w:rsidR="00B72721">
        <w:rPr>
          <w:rFonts w:ascii="Arial" w:hAnsi="Arial" w:cs="Arial"/>
          <w:sz w:val="22"/>
          <w:szCs w:val="22"/>
        </w:rPr>
        <w:t xml:space="preserve">? </w:t>
      </w:r>
    </w:p>
    <w:p w14:paraId="56589479" w14:textId="77777777" w:rsidR="00EF2450" w:rsidRDefault="00EF2450" w:rsidP="00EF2450">
      <w:pPr>
        <w:pStyle w:val="ListParagraph"/>
        <w:rPr>
          <w:rFonts w:ascii="Arial" w:hAnsi="Arial" w:cs="Arial"/>
          <w:sz w:val="22"/>
          <w:szCs w:val="22"/>
        </w:rPr>
      </w:pPr>
    </w:p>
    <w:p w14:paraId="3DFE6499" w14:textId="77777777" w:rsidR="00BA6B72" w:rsidRDefault="00EF2450" w:rsidP="00B727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</w:t>
      </w:r>
      <w:r w:rsidR="004363C4">
        <w:rPr>
          <w:rFonts w:ascii="Arial" w:hAnsi="Arial" w:cs="Arial"/>
          <w:sz w:val="22"/>
          <w:szCs w:val="22"/>
        </w:rPr>
        <w:t xml:space="preserve"> does Levi respon</w:t>
      </w:r>
      <w:r>
        <w:rPr>
          <w:rFonts w:ascii="Arial" w:hAnsi="Arial" w:cs="Arial"/>
          <w:sz w:val="22"/>
          <w:szCs w:val="22"/>
        </w:rPr>
        <w:t>d</w:t>
      </w:r>
      <w:r w:rsidR="004363C4">
        <w:rPr>
          <w:rFonts w:ascii="Arial" w:hAnsi="Arial" w:cs="Arial"/>
          <w:sz w:val="22"/>
          <w:szCs w:val="22"/>
        </w:rPr>
        <w:t xml:space="preserve"> (28)? </w:t>
      </w:r>
      <w:r w:rsidR="008C2594">
        <w:rPr>
          <w:rFonts w:ascii="Arial" w:hAnsi="Arial" w:cs="Arial"/>
          <w:sz w:val="22"/>
          <w:szCs w:val="22"/>
        </w:rPr>
        <w:t xml:space="preserve">Why do you think he does this? What can we learn from him about discipleship? </w:t>
      </w:r>
    </w:p>
    <w:p w14:paraId="636628FB" w14:textId="77777777" w:rsidR="00BA6B72" w:rsidRPr="00BA6B72" w:rsidRDefault="00BA6B72" w:rsidP="00BA6B72">
      <w:pPr>
        <w:pStyle w:val="ListParagraph"/>
        <w:rPr>
          <w:rFonts w:ascii="Arial" w:hAnsi="Arial" w:cs="Arial"/>
          <w:sz w:val="22"/>
          <w:szCs w:val="22"/>
        </w:rPr>
      </w:pPr>
    </w:p>
    <w:p w14:paraId="12BFE550" w14:textId="6B5E87AA" w:rsidR="00B72721" w:rsidRPr="00BA6B72" w:rsidRDefault="00BA6B72" w:rsidP="00BA6B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63C4" w:rsidRPr="00BA6B72">
        <w:rPr>
          <w:rFonts w:ascii="Arial" w:hAnsi="Arial" w:cs="Arial"/>
          <w:sz w:val="22"/>
          <w:szCs w:val="22"/>
        </w:rPr>
        <w:t xml:space="preserve">What else does </w:t>
      </w:r>
      <w:r>
        <w:rPr>
          <w:rFonts w:ascii="Arial" w:hAnsi="Arial" w:cs="Arial"/>
          <w:sz w:val="22"/>
          <w:szCs w:val="22"/>
        </w:rPr>
        <w:t>Levi</w:t>
      </w:r>
      <w:r w:rsidR="004363C4" w:rsidRPr="00BA6B72">
        <w:rPr>
          <w:rFonts w:ascii="Arial" w:hAnsi="Arial" w:cs="Arial"/>
          <w:sz w:val="22"/>
          <w:szCs w:val="22"/>
        </w:rPr>
        <w:t xml:space="preserve"> do</w:t>
      </w:r>
      <w:r w:rsidR="008C2594" w:rsidRPr="00BA6B72">
        <w:rPr>
          <w:rFonts w:ascii="Arial" w:hAnsi="Arial" w:cs="Arial"/>
          <w:sz w:val="22"/>
          <w:szCs w:val="22"/>
        </w:rPr>
        <w:t xml:space="preserve"> </w:t>
      </w:r>
      <w:r w:rsidR="004363C4" w:rsidRPr="00BA6B72">
        <w:rPr>
          <w:rFonts w:ascii="Arial" w:hAnsi="Arial" w:cs="Arial"/>
          <w:sz w:val="22"/>
          <w:szCs w:val="22"/>
        </w:rPr>
        <w:t>(29)?</w:t>
      </w:r>
      <w:r w:rsidRPr="00BA6B72">
        <w:rPr>
          <w:rFonts w:ascii="Arial" w:hAnsi="Arial" w:cs="Arial"/>
          <w:sz w:val="22"/>
          <w:szCs w:val="22"/>
        </w:rPr>
        <w:t xml:space="preserve"> In their society what would this “meal fellowship” mean? Why do you think Levi did this? </w:t>
      </w:r>
    </w:p>
    <w:p w14:paraId="360F50C1" w14:textId="02DECCE3" w:rsidR="004363C4" w:rsidRDefault="004363C4" w:rsidP="004363C4">
      <w:pPr>
        <w:rPr>
          <w:rFonts w:ascii="Arial" w:hAnsi="Arial" w:cs="Arial"/>
          <w:sz w:val="22"/>
          <w:szCs w:val="22"/>
        </w:rPr>
      </w:pPr>
    </w:p>
    <w:p w14:paraId="3866C8C7" w14:textId="263AC8A4" w:rsidR="004363C4" w:rsidRDefault="004363C4" w:rsidP="004363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6B72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do the religious people </w:t>
      </w:r>
      <w:r w:rsidR="00BA6B72">
        <w:rPr>
          <w:rFonts w:ascii="Arial" w:hAnsi="Arial" w:cs="Arial"/>
          <w:sz w:val="22"/>
          <w:szCs w:val="22"/>
        </w:rPr>
        <w:t>say to Jesus’ disciples</w:t>
      </w:r>
      <w:r w:rsidR="00EF2450">
        <w:rPr>
          <w:rFonts w:ascii="Arial" w:hAnsi="Arial" w:cs="Arial"/>
          <w:sz w:val="22"/>
          <w:szCs w:val="22"/>
        </w:rPr>
        <w:t>, and why</w:t>
      </w:r>
      <w:r>
        <w:rPr>
          <w:rFonts w:ascii="Arial" w:hAnsi="Arial" w:cs="Arial"/>
          <w:sz w:val="22"/>
          <w:szCs w:val="22"/>
        </w:rPr>
        <w:t xml:space="preserve"> (30)? How does Jesus answer, and what does he mean by “well” and “sick” (31)? </w:t>
      </w:r>
      <w:r w:rsidR="00CE776E">
        <w:rPr>
          <w:rFonts w:ascii="Arial" w:hAnsi="Arial" w:cs="Arial"/>
          <w:sz w:val="22"/>
          <w:szCs w:val="22"/>
        </w:rPr>
        <w:t>What is his mission (32)?</w:t>
      </w:r>
      <w:r w:rsidR="00EF2450">
        <w:rPr>
          <w:rFonts w:ascii="Arial" w:hAnsi="Arial" w:cs="Arial"/>
          <w:sz w:val="22"/>
          <w:szCs w:val="22"/>
        </w:rPr>
        <w:t xml:space="preserve"> What can we learn here about spiritual healing?</w:t>
      </w:r>
    </w:p>
    <w:p w14:paraId="20093C60" w14:textId="77777777" w:rsidR="00EF2450" w:rsidRPr="00EF2450" w:rsidRDefault="00EF2450" w:rsidP="00EF2450">
      <w:pPr>
        <w:pStyle w:val="ListParagraph"/>
        <w:rPr>
          <w:rFonts w:ascii="Arial" w:hAnsi="Arial" w:cs="Arial"/>
          <w:sz w:val="22"/>
          <w:szCs w:val="22"/>
        </w:rPr>
      </w:pPr>
    </w:p>
    <w:p w14:paraId="060C46EA" w14:textId="09D09FB7" w:rsidR="00EF2450" w:rsidRPr="004363C4" w:rsidRDefault="00EF2450" w:rsidP="004363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A6B72">
        <w:rPr>
          <w:rFonts w:ascii="Arial" w:hAnsi="Arial" w:cs="Arial"/>
          <w:sz w:val="22"/>
          <w:szCs w:val="22"/>
        </w:rPr>
        <w:t xml:space="preserve">What comment do people make, and why (33)? How does Jesus reply, and what does he mean (34–35)? </w:t>
      </w:r>
      <w:r w:rsidR="006F682C">
        <w:rPr>
          <w:rFonts w:ascii="Arial" w:hAnsi="Arial" w:cs="Arial"/>
          <w:sz w:val="22"/>
          <w:szCs w:val="22"/>
        </w:rPr>
        <w:t xml:space="preserve">What is Jesus teaching through the metaphors of the garments and wineskins (36–37)? How does verse 38 illustrate the character of Jesus’ </w:t>
      </w:r>
      <w:proofErr w:type="spellStart"/>
      <w:r w:rsidR="006F682C">
        <w:rPr>
          <w:rFonts w:ascii="Arial" w:hAnsi="Arial" w:cs="Arial"/>
          <w:sz w:val="22"/>
          <w:szCs w:val="22"/>
        </w:rPr>
        <w:t>ministry?</w:t>
      </w:r>
      <w:proofErr w:type="spellEnd"/>
      <w:r w:rsidR="006F682C">
        <w:rPr>
          <w:rFonts w:ascii="Arial" w:hAnsi="Arial" w:cs="Arial"/>
          <w:sz w:val="22"/>
          <w:szCs w:val="22"/>
        </w:rPr>
        <w:t xml:space="preserve"> What is his point in verse 39?</w:t>
      </w:r>
    </w:p>
    <w:sectPr w:rsidR="00EF2450" w:rsidRPr="004363C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13D"/>
    <w:multiLevelType w:val="hybridMultilevel"/>
    <w:tmpl w:val="3B8E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1"/>
    <w:rsid w:val="003F0DA8"/>
    <w:rsid w:val="004363C4"/>
    <w:rsid w:val="006F682C"/>
    <w:rsid w:val="008C2594"/>
    <w:rsid w:val="00A74893"/>
    <w:rsid w:val="00B72721"/>
    <w:rsid w:val="00BA6B72"/>
    <w:rsid w:val="00CE776E"/>
    <w:rsid w:val="00E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9A5A3"/>
  <w15:chartTrackingRefBased/>
  <w15:docId w15:val="{4BB1E542-6047-4341-BC6F-64CF9BA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2022-01-11T00:47:00Z</dcterms:created>
  <dcterms:modified xsi:type="dcterms:W3CDTF">2022-01-11T01:36:00Z</dcterms:modified>
</cp:coreProperties>
</file>