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8D1E" w14:textId="357FD904" w:rsidR="006737EE" w:rsidRDefault="00C96563">
      <w:pPr>
        <w:rPr>
          <w:rFonts w:ascii="Arial" w:hAnsi="Arial" w:cs="Arial"/>
          <w:sz w:val="22"/>
          <w:szCs w:val="22"/>
        </w:rPr>
      </w:pPr>
    </w:p>
    <w:p w14:paraId="04B54CA4" w14:textId="3A49EF6B" w:rsidR="00D37F4F" w:rsidRDefault="00D37F4F">
      <w:pPr>
        <w:rPr>
          <w:rFonts w:ascii="Arial" w:hAnsi="Arial" w:cs="Arial"/>
          <w:sz w:val="22"/>
          <w:szCs w:val="22"/>
        </w:rPr>
      </w:pPr>
    </w:p>
    <w:p w14:paraId="4172AC6B" w14:textId="76047132" w:rsidR="00D37F4F" w:rsidRDefault="00D37F4F" w:rsidP="00D37F4F">
      <w:pPr>
        <w:jc w:val="center"/>
        <w:rPr>
          <w:rFonts w:ascii="Arial" w:hAnsi="Arial" w:cs="Arial"/>
          <w:sz w:val="22"/>
          <w:szCs w:val="22"/>
        </w:rPr>
      </w:pPr>
      <w:r>
        <w:rPr>
          <w:rFonts w:ascii="Arial" w:hAnsi="Arial" w:cs="Arial"/>
          <w:sz w:val="22"/>
          <w:szCs w:val="22"/>
        </w:rPr>
        <w:t>LABORERS INTO HIS HARVEST</w:t>
      </w:r>
    </w:p>
    <w:p w14:paraId="3557E25F" w14:textId="07942FC1" w:rsidR="00D37F4F" w:rsidRDefault="00D37F4F" w:rsidP="00D37F4F">
      <w:pPr>
        <w:jc w:val="center"/>
        <w:rPr>
          <w:rFonts w:ascii="Arial" w:hAnsi="Arial" w:cs="Arial"/>
          <w:sz w:val="22"/>
          <w:szCs w:val="22"/>
        </w:rPr>
      </w:pPr>
    </w:p>
    <w:p w14:paraId="5AF8BF67" w14:textId="4FADC063" w:rsidR="00D37F4F" w:rsidRDefault="00D37F4F" w:rsidP="00D37F4F">
      <w:pPr>
        <w:rPr>
          <w:rFonts w:ascii="Arial" w:hAnsi="Arial" w:cs="Arial"/>
          <w:sz w:val="22"/>
          <w:szCs w:val="22"/>
        </w:rPr>
      </w:pPr>
      <w:r>
        <w:rPr>
          <w:rFonts w:ascii="Arial" w:hAnsi="Arial" w:cs="Arial"/>
          <w:sz w:val="22"/>
          <w:szCs w:val="22"/>
        </w:rPr>
        <w:t>Matthew 9:35–10:42</w:t>
      </w:r>
    </w:p>
    <w:p w14:paraId="57BA6AEF" w14:textId="2E16E582" w:rsidR="00D37F4F" w:rsidRDefault="00D37F4F" w:rsidP="00D37F4F">
      <w:pPr>
        <w:rPr>
          <w:rFonts w:ascii="Arial" w:hAnsi="Arial" w:cs="Arial"/>
          <w:sz w:val="22"/>
          <w:szCs w:val="22"/>
        </w:rPr>
      </w:pPr>
      <w:r>
        <w:rPr>
          <w:rFonts w:ascii="Arial" w:hAnsi="Arial" w:cs="Arial"/>
          <w:sz w:val="22"/>
          <w:szCs w:val="22"/>
        </w:rPr>
        <w:t>Key Verse: 9:38</w:t>
      </w:r>
    </w:p>
    <w:p w14:paraId="3F6F6D57" w14:textId="30C27687" w:rsidR="00D37F4F" w:rsidRDefault="00D37F4F" w:rsidP="00D37F4F">
      <w:pPr>
        <w:rPr>
          <w:rFonts w:ascii="Arial" w:hAnsi="Arial" w:cs="Arial"/>
          <w:sz w:val="22"/>
          <w:szCs w:val="22"/>
        </w:rPr>
      </w:pPr>
    </w:p>
    <w:p w14:paraId="2F49DD4E" w14:textId="0102C147" w:rsidR="00D37F4F"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What was Jesus doing? (9:35) What can we learn from him about reaching out to people?</w:t>
      </w:r>
    </w:p>
    <w:p w14:paraId="61BD69DA" w14:textId="77777777" w:rsidR="00C96563" w:rsidRDefault="00C96563" w:rsidP="00C96563">
      <w:pPr>
        <w:pStyle w:val="ListParagraph"/>
        <w:rPr>
          <w:rFonts w:ascii="Arial" w:hAnsi="Arial" w:cs="Arial"/>
          <w:sz w:val="22"/>
          <w:szCs w:val="22"/>
        </w:rPr>
      </w:pPr>
    </w:p>
    <w:p w14:paraId="2CFBF076" w14:textId="3A92BEB7" w:rsidR="00D37F4F"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How does Matthew describe Jesus’ motive and view of people, and why is this so important</w:t>
      </w:r>
      <w:r w:rsidR="00C96563">
        <w:rPr>
          <w:rFonts w:ascii="Arial" w:hAnsi="Arial" w:cs="Arial"/>
          <w:sz w:val="22"/>
          <w:szCs w:val="22"/>
        </w:rPr>
        <w:t xml:space="preserve"> for laborers to learn</w:t>
      </w:r>
      <w:r>
        <w:rPr>
          <w:rFonts w:ascii="Arial" w:hAnsi="Arial" w:cs="Arial"/>
          <w:sz w:val="22"/>
          <w:szCs w:val="22"/>
        </w:rPr>
        <w:t>? (36)</w:t>
      </w:r>
    </w:p>
    <w:p w14:paraId="2AAB54B7" w14:textId="77777777" w:rsidR="00C96563" w:rsidRPr="00C96563" w:rsidRDefault="00C96563" w:rsidP="00C96563">
      <w:pPr>
        <w:rPr>
          <w:rFonts w:ascii="Arial" w:hAnsi="Arial" w:cs="Arial"/>
          <w:sz w:val="22"/>
          <w:szCs w:val="22"/>
        </w:rPr>
      </w:pPr>
    </w:p>
    <w:p w14:paraId="6AE9C233" w14:textId="77777777" w:rsidR="00C96563"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What did Jesus say to his disciples? (37,38) What did he mean that “the harvest is plentiful, but the laborers are few”? In this situation, what should we do? (38)</w:t>
      </w:r>
    </w:p>
    <w:p w14:paraId="1624912A" w14:textId="4E5340CC" w:rsidR="00D37F4F" w:rsidRPr="00C96563" w:rsidRDefault="00D37F4F" w:rsidP="00C96563">
      <w:pPr>
        <w:rPr>
          <w:rFonts w:ascii="Arial" w:hAnsi="Arial" w:cs="Arial"/>
          <w:sz w:val="22"/>
          <w:szCs w:val="22"/>
        </w:rPr>
      </w:pPr>
      <w:r w:rsidRPr="00C96563">
        <w:rPr>
          <w:rFonts w:ascii="Arial" w:hAnsi="Arial" w:cs="Arial"/>
          <w:sz w:val="22"/>
          <w:szCs w:val="22"/>
        </w:rPr>
        <w:t xml:space="preserve"> </w:t>
      </w:r>
    </w:p>
    <w:p w14:paraId="22F8A95F" w14:textId="3883F411" w:rsidR="00D37F4F"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What did Jesus do next? (10:1) What can we learn from this list of names of the twelve apostles? (2–4)</w:t>
      </w:r>
    </w:p>
    <w:p w14:paraId="393703F2" w14:textId="77777777" w:rsidR="00C96563" w:rsidRPr="00C96563" w:rsidRDefault="00C96563" w:rsidP="00C96563">
      <w:pPr>
        <w:rPr>
          <w:rFonts w:ascii="Arial" w:hAnsi="Arial" w:cs="Arial"/>
          <w:sz w:val="22"/>
          <w:szCs w:val="22"/>
        </w:rPr>
      </w:pPr>
    </w:p>
    <w:p w14:paraId="78FC7C2C" w14:textId="611E6FDF" w:rsidR="00D37F4F"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Where did Jesus tell them to go, and why? (5,6) What were they to say and do? (7,8a) What did he say about their pay? (8b–10) What did he mean by “worthy,” and what should laborers learn from these instructions? (11–15)</w:t>
      </w:r>
    </w:p>
    <w:p w14:paraId="67B6AC3B" w14:textId="77777777" w:rsidR="00C96563" w:rsidRPr="00C96563" w:rsidRDefault="00C96563" w:rsidP="00C96563">
      <w:pPr>
        <w:rPr>
          <w:rFonts w:ascii="Arial" w:hAnsi="Arial" w:cs="Arial"/>
          <w:sz w:val="22"/>
          <w:szCs w:val="22"/>
        </w:rPr>
      </w:pPr>
    </w:p>
    <w:p w14:paraId="7E729A1F" w14:textId="3BECA5C9" w:rsidR="00D37F4F" w:rsidRDefault="00D37F4F" w:rsidP="00D37F4F">
      <w:pPr>
        <w:pStyle w:val="ListParagraph"/>
        <w:numPr>
          <w:ilvl w:val="0"/>
          <w:numId w:val="1"/>
        </w:numPr>
        <w:rPr>
          <w:rFonts w:ascii="Arial" w:hAnsi="Arial" w:cs="Arial"/>
          <w:sz w:val="22"/>
          <w:szCs w:val="22"/>
        </w:rPr>
      </w:pPr>
      <w:r>
        <w:rPr>
          <w:rFonts w:ascii="Arial" w:hAnsi="Arial" w:cs="Arial"/>
          <w:sz w:val="22"/>
          <w:szCs w:val="22"/>
        </w:rPr>
        <w:t xml:space="preserve"> What important advice did Jesus give them, and what does this mean? (16) What did he warn them about, and what should they do in this situation? (17–23)</w:t>
      </w:r>
      <w:r w:rsidR="0029041E">
        <w:rPr>
          <w:rFonts w:ascii="Arial" w:hAnsi="Arial" w:cs="Arial"/>
          <w:sz w:val="22"/>
          <w:szCs w:val="22"/>
        </w:rPr>
        <w:t xml:space="preserve"> In this context, what does it mean for a disciple “to be like his teacher”? (24,25)</w:t>
      </w:r>
    </w:p>
    <w:p w14:paraId="00A0DD46" w14:textId="77777777" w:rsidR="00C96563" w:rsidRPr="00C96563" w:rsidRDefault="00C96563" w:rsidP="00C96563">
      <w:pPr>
        <w:rPr>
          <w:rFonts w:ascii="Arial" w:hAnsi="Arial" w:cs="Arial"/>
          <w:sz w:val="22"/>
          <w:szCs w:val="22"/>
        </w:rPr>
      </w:pPr>
    </w:p>
    <w:p w14:paraId="5895BC93" w14:textId="722B6D4A" w:rsidR="00D37F4F" w:rsidRDefault="0029041E" w:rsidP="00D37F4F">
      <w:pPr>
        <w:pStyle w:val="ListParagraph"/>
        <w:numPr>
          <w:ilvl w:val="0"/>
          <w:numId w:val="1"/>
        </w:numPr>
        <w:rPr>
          <w:rFonts w:ascii="Arial" w:hAnsi="Arial" w:cs="Arial"/>
          <w:sz w:val="22"/>
          <w:szCs w:val="22"/>
        </w:rPr>
      </w:pPr>
      <w:r>
        <w:rPr>
          <w:rFonts w:ascii="Arial" w:hAnsi="Arial" w:cs="Arial"/>
          <w:sz w:val="22"/>
          <w:szCs w:val="22"/>
        </w:rPr>
        <w:t xml:space="preserve"> How else did Jesus help them? (26–33) What can we learn here about how to overcome fear, and why is this so important for laborers in his harvest?</w:t>
      </w:r>
    </w:p>
    <w:p w14:paraId="070CA48D" w14:textId="77777777" w:rsidR="00C96563" w:rsidRPr="00C96563" w:rsidRDefault="00C96563" w:rsidP="00C96563">
      <w:pPr>
        <w:rPr>
          <w:rFonts w:ascii="Arial" w:hAnsi="Arial" w:cs="Arial"/>
          <w:sz w:val="22"/>
          <w:szCs w:val="22"/>
        </w:rPr>
      </w:pPr>
    </w:p>
    <w:p w14:paraId="35FCAD1B" w14:textId="7FE0696C" w:rsidR="0029041E" w:rsidRPr="00D37F4F" w:rsidRDefault="0029041E" w:rsidP="00D37F4F">
      <w:pPr>
        <w:pStyle w:val="ListParagraph"/>
        <w:numPr>
          <w:ilvl w:val="0"/>
          <w:numId w:val="1"/>
        </w:numPr>
        <w:rPr>
          <w:rFonts w:ascii="Arial" w:hAnsi="Arial" w:cs="Arial"/>
          <w:sz w:val="22"/>
          <w:szCs w:val="22"/>
        </w:rPr>
      </w:pPr>
      <w:r>
        <w:rPr>
          <w:rFonts w:ascii="Arial" w:hAnsi="Arial" w:cs="Arial"/>
          <w:sz w:val="22"/>
          <w:szCs w:val="22"/>
        </w:rPr>
        <w:t xml:space="preserve"> What did Jesus say about the nature of his ministry, and why? (34–39) What were his concluding remarks? (40–42) Why is it important for laborers to think like this?</w:t>
      </w:r>
    </w:p>
    <w:sectPr w:rsidR="0029041E" w:rsidRPr="00D37F4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68C"/>
    <w:multiLevelType w:val="hybridMultilevel"/>
    <w:tmpl w:val="5B0E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4F"/>
    <w:rsid w:val="0029041E"/>
    <w:rsid w:val="003F0DA8"/>
    <w:rsid w:val="00A74893"/>
    <w:rsid w:val="00C96563"/>
    <w:rsid w:val="00D3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EE0D9"/>
  <w15:chartTrackingRefBased/>
  <w15:docId w15:val="{1DDCF68E-4B11-2949-9945-A20B9CCD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2021-08-23T15:44:00Z</dcterms:created>
  <dcterms:modified xsi:type="dcterms:W3CDTF">2021-08-23T16:00:00Z</dcterms:modified>
</cp:coreProperties>
</file>